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7C" w:rsidRPr="00D01086" w:rsidRDefault="00B074E6" w:rsidP="00D01086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716915</wp:posOffset>
                </wp:positionV>
                <wp:extent cx="6003925" cy="4362450"/>
                <wp:effectExtent l="0" t="0" r="158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436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E98" w:rsidRPr="007C1E98" w:rsidRDefault="007C1E98" w:rsidP="007C1E98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Мемлекеттік қызметті көрсету үшін қажетті құжаттар тізбесі</w:t>
                            </w:r>
                          </w:p>
                          <w:p w:rsidR="007C1E98" w:rsidRPr="00B074E6" w:rsidRDefault="007C1E98" w:rsidP="007C1E98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  <w:lang w:val="kk-KZ"/>
                              </w:rPr>
                            </w:pPr>
                          </w:p>
                          <w:p w:rsidR="007C1E98" w:rsidRPr="007C1E98" w:rsidRDefault="007C1E98" w:rsidP="007C1E98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u w:val="single"/>
                                <w:lang w:val="kk-KZ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u w:val="single"/>
                                <w:lang w:val="kk-KZ"/>
                              </w:rPr>
                              <w:t>көрсетілетін қызметті берушіге:</w:t>
                            </w:r>
                          </w:p>
                          <w:p w:rsidR="007C1E98" w:rsidRPr="007C1E98" w:rsidRDefault="007C1E98" w:rsidP="007C1E98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1) өтініш;</w:t>
                            </w:r>
                          </w:p>
                          <w:p w:rsidR="007C1E98" w:rsidRPr="007C1E98" w:rsidRDefault="007C1E98" w:rsidP="007C1E98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2) жеке басын куәландыратын құжаттың түпнұсқасы (сәйкестендіру үшін қажет),</w:t>
                            </w:r>
                          </w:p>
                          <w:p w:rsidR="007C1E98" w:rsidRPr="007C1E98" w:rsidRDefault="007C1E98" w:rsidP="007C1E98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3) денсаулық жағдайы туралы анықтама (№063/у нысаны және № 026/у-3 нысаны "баланың денсаулық паспорты");</w:t>
                            </w:r>
                          </w:p>
                          <w:p w:rsidR="007C1E98" w:rsidRPr="007C1E98" w:rsidRDefault="007C1E98" w:rsidP="007C1E98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4) баланың 3х4 см көлеміндегі 2 дана фотосуреті.</w:t>
                            </w:r>
                          </w:p>
                          <w:p w:rsidR="007C1E98" w:rsidRPr="007C1E98" w:rsidRDefault="007C1E98" w:rsidP="007C1E98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Ерекше білім берілуіне қажеттілігі бар балаларды білім беру ұйымдарына оқуға қабылдау үшін заңды өкілдерінің келісімімен педагогикалық-медициналық-психологиялық комиссияның қорытындысы қосымша ұсынылады.</w:t>
                            </w:r>
                          </w:p>
                          <w:p w:rsidR="007C1E98" w:rsidRPr="007C1E98" w:rsidRDefault="007C1E98" w:rsidP="007C1E98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Шетелдік және азаматтығы жоқ көрсетілетін қызметті алушылар өздерінің мәртебесін айқындайтын, тұрғылықты жері бойынша тіркелгені туралы белгісі бар мынадай құжаттардың бірін ұсынады:</w:t>
                            </w:r>
                          </w:p>
                          <w:p w:rsidR="007C1E98" w:rsidRPr="007C1E98" w:rsidRDefault="007C1E98" w:rsidP="007C1E98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1) шетелдік-шетелдіктің Қазақстан Республикасында тұруына ықтиярхат;</w:t>
                            </w:r>
                          </w:p>
                          <w:p w:rsidR="007C1E98" w:rsidRPr="007C1E98" w:rsidRDefault="007C1E98" w:rsidP="007C1E98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2) азаматтығы жоқ адам-азаматтығы жоқ адамның куәлігі;</w:t>
                            </w:r>
                          </w:p>
                          <w:p w:rsidR="007C1E98" w:rsidRPr="007C1E98" w:rsidRDefault="007C1E98" w:rsidP="007C1E98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3) босқын-босқын куәлігі;</w:t>
                            </w:r>
                          </w:p>
                          <w:p w:rsidR="007C1E98" w:rsidRPr="007C1E98" w:rsidRDefault="007C1E98" w:rsidP="007C1E98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4) пана іздеуші тұлға-пана іздеуші тұлғаның куәлігі;</w:t>
                            </w:r>
                          </w:p>
                          <w:p w:rsidR="007C1E98" w:rsidRPr="007C1E98" w:rsidRDefault="007C1E98" w:rsidP="007C1E98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5) оралман-оралман куәлігі.</w:t>
                            </w:r>
                          </w:p>
                          <w:p w:rsidR="007C1E98" w:rsidRPr="007C1E98" w:rsidRDefault="007C1E98" w:rsidP="007C1E98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</w:p>
                          <w:p w:rsidR="007C1E98" w:rsidRPr="007C1E98" w:rsidRDefault="007C1E98" w:rsidP="007C1E98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Порталға:</w:t>
                            </w:r>
                          </w:p>
                          <w:p w:rsidR="007C1E98" w:rsidRPr="007C1E98" w:rsidRDefault="007C1E98" w:rsidP="007C1E98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1) ата-анасының бірінің (немесе өзге де заңды өкілдерінің) электрондық құжат нысанындағы өтініші</w:t>
                            </w:r>
                          </w:p>
                          <w:p w:rsidR="007C1E98" w:rsidRPr="007C1E98" w:rsidRDefault="007C1E98" w:rsidP="007C1E98">
                            <w:pPr>
                              <w:spacing w:after="0" w:line="259" w:lineRule="auto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2) № 063/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у</w:t>
                            </w: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 нысаны, № 026/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у</w:t>
                            </w: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-3 нысаны денсаулық жағдайы туралы электрондық құжаттар;</w:t>
                            </w:r>
                          </w:p>
                          <w:p w:rsidR="00043785" w:rsidRPr="007C1E98" w:rsidRDefault="007C1E98" w:rsidP="007C1E98">
                            <w:pPr>
                              <w:spacing w:after="0" w:line="259" w:lineRule="auto"/>
                              <w:rPr>
                                <w:u w:val="single"/>
                              </w:rPr>
                            </w:pPr>
                            <w:r w:rsidRPr="007C1E98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3) баланың көлемі 3х4 см цифрлық фотосуреті.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294.3pt;margin-top:56.45pt;width:472.75pt;height:3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" fillcolor="white [3201]" strokecolor="#f79646 [3209]" strokeweight="2pt">
                <v:path arrowok="t"/>
                <v:textbox>
                  <w:txbxContent>
                    <w:p w:rsidR="007C1E98" w:rsidRPr="007C1E98" w:rsidRDefault="007C1E98" w:rsidP="007C1E98">
                      <w:pPr>
                        <w:spacing w:after="0" w:line="259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Мемлекеттік қызметті көрсету үшін қажетті құжаттар тізбесі</w:t>
                      </w:r>
                    </w:p>
                    <w:p w:rsidR="007C1E98" w:rsidRPr="00B074E6" w:rsidRDefault="007C1E98" w:rsidP="007C1E98">
                      <w:pPr>
                        <w:spacing w:after="0" w:line="259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  <w:lang w:val="kk-KZ"/>
                        </w:rPr>
                      </w:pPr>
                    </w:p>
                    <w:p w:rsidR="007C1E98" w:rsidRPr="007C1E98" w:rsidRDefault="007C1E98" w:rsidP="007C1E98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u w:val="single"/>
                          <w:lang w:val="kk-KZ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u w:val="single"/>
                          <w:lang w:val="kk-KZ"/>
                        </w:rPr>
                        <w:t>көрсетілетін қызметті берушіге:</w:t>
                      </w:r>
                    </w:p>
                    <w:p w:rsidR="007C1E98" w:rsidRPr="007C1E98" w:rsidRDefault="007C1E98" w:rsidP="007C1E98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>1) өтініш;</w:t>
                      </w:r>
                    </w:p>
                    <w:p w:rsidR="007C1E98" w:rsidRPr="007C1E98" w:rsidRDefault="007C1E98" w:rsidP="007C1E98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>2) жеке басын куәландыратын құжаттың түпнұсқасы (сәйкестендіру үшін қажет),</w:t>
                      </w:r>
                    </w:p>
                    <w:p w:rsidR="007C1E98" w:rsidRPr="007C1E98" w:rsidRDefault="007C1E98" w:rsidP="007C1E98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>3) денсаулық жағдайы туралы анықтама (№063/у нысаны және № 026/у-3 нысаны "баланың денсаулық паспорты");</w:t>
                      </w:r>
                    </w:p>
                    <w:p w:rsidR="007C1E98" w:rsidRPr="007C1E98" w:rsidRDefault="007C1E98" w:rsidP="007C1E98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>4) баланың 3х4 см көлеміндегі 2 дана фотосуреті.</w:t>
                      </w:r>
                    </w:p>
                    <w:p w:rsidR="007C1E98" w:rsidRPr="007C1E98" w:rsidRDefault="007C1E98" w:rsidP="007C1E98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>Ерекше білім берілуіне қажеттілігі бар балаларды білім беру ұйымдарына оқуға қабылдау үшін заңды өкілдерінің келісімімен педагогикалық-медициналық-психологиялық комиссияның қорытындысы қосымша ұсынылады.</w:t>
                      </w:r>
                    </w:p>
                    <w:p w:rsidR="007C1E98" w:rsidRPr="007C1E98" w:rsidRDefault="007C1E98" w:rsidP="007C1E98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>Шетелдік және азаматтығы жоқ көрсетілетін қызметті алушылар өздерінің мәртебесін айқындайтын, тұрғылықты жері бойынша тіркелгені туралы белгісі бар мынадай құжаттардың бірін ұсынады:</w:t>
                      </w:r>
                    </w:p>
                    <w:p w:rsidR="007C1E98" w:rsidRPr="007C1E98" w:rsidRDefault="007C1E98" w:rsidP="007C1E98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>1) шетелдік-шетелдіктің Қазақстан Республикасында тұруына ықтиярхат;</w:t>
                      </w:r>
                    </w:p>
                    <w:p w:rsidR="007C1E98" w:rsidRPr="007C1E98" w:rsidRDefault="007C1E98" w:rsidP="007C1E98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>2) азаматтығы жоқ адам-азаматтығы жоқ адамның куәлігі;</w:t>
                      </w:r>
                    </w:p>
                    <w:p w:rsidR="007C1E98" w:rsidRPr="007C1E98" w:rsidRDefault="007C1E98" w:rsidP="007C1E98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>3) босқын-босқын куәлігі;</w:t>
                      </w:r>
                    </w:p>
                    <w:p w:rsidR="007C1E98" w:rsidRPr="007C1E98" w:rsidRDefault="007C1E98" w:rsidP="007C1E98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>4) пана іздеуші тұлға-пана іздеуші тұлғаның куәлігі;</w:t>
                      </w:r>
                    </w:p>
                    <w:p w:rsidR="007C1E98" w:rsidRPr="007C1E98" w:rsidRDefault="007C1E98" w:rsidP="007C1E98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>5) оралман-оралман куәлігі.</w:t>
                      </w:r>
                    </w:p>
                    <w:p w:rsidR="007C1E98" w:rsidRPr="007C1E98" w:rsidRDefault="007C1E98" w:rsidP="007C1E98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</w:p>
                    <w:p w:rsidR="007C1E98" w:rsidRPr="007C1E98" w:rsidRDefault="007C1E98" w:rsidP="007C1E98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>Порталға:</w:t>
                      </w:r>
                    </w:p>
                    <w:p w:rsidR="007C1E98" w:rsidRPr="007C1E98" w:rsidRDefault="007C1E98" w:rsidP="007C1E98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>1) ата-анасының бірінің (немесе өзге де заңды өкілдерінің) электрондық құжат нысанындағы өтініші</w:t>
                      </w:r>
                    </w:p>
                    <w:p w:rsidR="007C1E98" w:rsidRPr="007C1E98" w:rsidRDefault="007C1E98" w:rsidP="007C1E98">
                      <w:pPr>
                        <w:spacing w:after="0" w:line="259" w:lineRule="auto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>2) № 063/</w:t>
                      </w:r>
                      <w:r>
                        <w:rPr>
                          <w:rFonts w:ascii="Times New Roman" w:hAnsi="Times New Roman" w:cs="Times New Roman"/>
                          <w:lang w:val="kk-KZ"/>
                        </w:rPr>
                        <w:t>у</w:t>
                      </w: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 нысаны, № 026/</w:t>
                      </w:r>
                      <w:r>
                        <w:rPr>
                          <w:rFonts w:ascii="Times New Roman" w:hAnsi="Times New Roman" w:cs="Times New Roman"/>
                          <w:lang w:val="kk-KZ"/>
                        </w:rPr>
                        <w:t>у</w:t>
                      </w: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>-3 нысаны денсаулық жағдайы туралы электрондық құжаттар;</w:t>
                      </w:r>
                    </w:p>
                    <w:p w:rsidR="00043785" w:rsidRPr="007C1E98" w:rsidRDefault="007C1E98" w:rsidP="007C1E98">
                      <w:pPr>
                        <w:spacing w:after="0" w:line="259" w:lineRule="auto"/>
                        <w:rPr>
                          <w:u w:val="single"/>
                        </w:rPr>
                      </w:pPr>
                      <w:r w:rsidRPr="007C1E98">
                        <w:rPr>
                          <w:rFonts w:ascii="Times New Roman" w:hAnsi="Times New Roman" w:cs="Times New Roman"/>
                          <w:lang w:val="kk-KZ"/>
                        </w:rPr>
                        <w:t>3) баланың көлемі 3х4 см цифрлық фотосуреті.</w:t>
                      </w:r>
                    </w:p>
                  </w:txbxContent>
                </v:textbox>
              </v:rect>
            </w:pict>
          </mc:Fallback>
        </mc:AlternateContent>
      </w:r>
      <w:r w:rsidR="00781E93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2983865</wp:posOffset>
                </wp:positionV>
                <wp:extent cx="4086225" cy="14859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744" w:rsidRPr="007C1E98" w:rsidRDefault="00395744" w:rsidP="003957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Мемлекеттік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көрсету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мерзімдері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C1E98" w:rsidRPr="007C1E98" w:rsidRDefault="007C1E98" w:rsidP="007C1E9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Көрсетілетін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берушіге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құжат</w:t>
                            </w:r>
                            <w:bookmarkStart w:id="0" w:name="_GoBack"/>
                            <w:r w:rsidRPr="007C1E98">
                              <w:rPr>
                                <w:sz w:val="22"/>
                                <w:szCs w:val="22"/>
                              </w:rPr>
                              <w:t>тар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топтамасын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тапсырған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сәттен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бастап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сондай-ақ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портал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арқылы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жүгінген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кезде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-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бір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жұмыс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күні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B7EC9" w:rsidRPr="007C1E98" w:rsidRDefault="007C1E98" w:rsidP="007C1E98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Бастауыш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негізгі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орта,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жалпы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орта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білім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беру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ұйымдарына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оқудың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күндізгі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және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кешкі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нысанына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қабылдау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үшін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– 20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тамыздан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sz w:val="22"/>
                                <w:szCs w:val="22"/>
                              </w:rPr>
                              <w:t>кешіктірмей</w:t>
                            </w:r>
                            <w:proofErr w:type="spellEnd"/>
                            <w:r w:rsidRPr="007C1E9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36.45pt;margin-top:234.95pt;width:321.7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" fillcolor="white [3201]" strokecolor="#f79646 [3209]" strokeweight="2pt">
                <v:path arrowok="t"/>
                <v:textbox>
                  <w:txbxContent>
                    <w:p w:rsidR="00395744" w:rsidRPr="007C1E98" w:rsidRDefault="00395744" w:rsidP="003957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Мемлекеттік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көрсету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мерзімдері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7C1E98" w:rsidRPr="007C1E98" w:rsidRDefault="007C1E98" w:rsidP="007C1E9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Көрсетілетін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берушіге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құжаттар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топтамасын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тапсырған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сәттен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бастап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сондай-ақ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портал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арқылы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жүгінген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кезде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-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бір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жұмыс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күні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5B7EC9" w:rsidRPr="007C1E98" w:rsidRDefault="007C1E98" w:rsidP="007C1E98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Бастауыш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негізгі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орта,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жалпы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орта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білім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беру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ұйымдарына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оқудың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күндізгі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және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кешкі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нысанына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қабылдау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үшін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– 20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тамыздан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sz w:val="22"/>
                          <w:szCs w:val="22"/>
                        </w:rPr>
                        <w:t>кешіктірмей</w:t>
                      </w:r>
                      <w:proofErr w:type="spellEnd"/>
                      <w:r w:rsidRPr="007C1E98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81E93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947420</wp:posOffset>
                </wp:positionV>
                <wp:extent cx="4105275" cy="1853967"/>
                <wp:effectExtent l="0" t="0" r="2857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275" cy="1853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744" w:rsidRPr="007C1E98" w:rsidRDefault="00395744" w:rsidP="003957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Мемлекеттік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бастауыш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негізгі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орта </w:t>
                            </w: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және</w:t>
                            </w:r>
                            <w:proofErr w:type="spellEnd"/>
                          </w:p>
                          <w:p w:rsidR="00395744" w:rsidRPr="007C1E98" w:rsidRDefault="00395744" w:rsidP="003957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жалпы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орта </w:t>
                            </w: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білім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беру </w:t>
                            </w: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ұйымдары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95744" w:rsidRDefault="00395744" w:rsidP="003957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бұдан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әрі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көрсетілетін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қызметті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беруші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) </w:t>
                            </w:r>
                            <w:proofErr w:type="spellStart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көрсетеді</w:t>
                            </w:r>
                            <w:proofErr w:type="spellEnd"/>
                            <w:r w:rsidRPr="007C1E98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C1E98" w:rsidRPr="007C1E98" w:rsidRDefault="007C1E98" w:rsidP="003957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95744" w:rsidRPr="00395744" w:rsidRDefault="00395744" w:rsidP="007C1E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95744">
                              <w:rPr>
                                <w:b/>
                                <w:sz w:val="22"/>
                                <w:szCs w:val="22"/>
                              </w:rPr>
                              <w:t>Өтінішті</w:t>
                            </w:r>
                            <w:proofErr w:type="spellEnd"/>
                            <w:r w:rsidRPr="003957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5744">
                              <w:rPr>
                                <w:b/>
                                <w:sz w:val="22"/>
                                <w:szCs w:val="22"/>
                              </w:rPr>
                              <w:t>қабылдау</w:t>
                            </w:r>
                            <w:proofErr w:type="spellEnd"/>
                            <w:r w:rsidRPr="003957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5744">
                              <w:rPr>
                                <w:b/>
                                <w:sz w:val="22"/>
                                <w:szCs w:val="22"/>
                              </w:rPr>
                              <w:t>және</w:t>
                            </w:r>
                            <w:proofErr w:type="spellEnd"/>
                            <w:r w:rsidRPr="003957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5744">
                              <w:rPr>
                                <w:b/>
                                <w:sz w:val="22"/>
                                <w:szCs w:val="22"/>
                              </w:rPr>
                              <w:t>мемлекеттік</w:t>
                            </w:r>
                            <w:proofErr w:type="spellEnd"/>
                            <w:r w:rsidRPr="003957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5744">
                              <w:rPr>
                                <w:b/>
                                <w:sz w:val="22"/>
                                <w:szCs w:val="22"/>
                              </w:rPr>
                              <w:t>қызмет</w:t>
                            </w:r>
                            <w:proofErr w:type="spellEnd"/>
                            <w:r w:rsidRPr="003957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5744">
                              <w:rPr>
                                <w:b/>
                                <w:sz w:val="22"/>
                                <w:szCs w:val="22"/>
                              </w:rPr>
                              <w:t>көрсетудің</w:t>
                            </w:r>
                            <w:proofErr w:type="spellEnd"/>
                            <w:r w:rsidRPr="003957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95744">
                              <w:rPr>
                                <w:b/>
                                <w:sz w:val="22"/>
                                <w:szCs w:val="22"/>
                              </w:rPr>
                              <w:t>нәтижесін</w:t>
                            </w:r>
                            <w:proofErr w:type="spellEnd"/>
                            <w:r w:rsidRPr="003957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беру:</w:t>
                            </w:r>
                          </w:p>
                          <w:p w:rsidR="007C1E98" w:rsidRPr="007C1E98" w:rsidRDefault="007C1E98" w:rsidP="007C1E98">
                            <w:pPr>
                              <w:pStyle w:val="NoSpacing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</w:pPr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1) www.egov.kz "</w:t>
                            </w:r>
                            <w:proofErr w:type="spellStart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электрондық</w:t>
                            </w:r>
                            <w:proofErr w:type="spellEnd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үкімет</w:t>
                            </w:r>
                            <w:proofErr w:type="spellEnd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" веб-порталы (</w:t>
                            </w:r>
                            <w:proofErr w:type="spellStart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бұдан</w:t>
                            </w:r>
                            <w:proofErr w:type="spellEnd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әрі</w:t>
                            </w:r>
                            <w:proofErr w:type="spellEnd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– портал) </w:t>
                            </w:r>
                            <w:proofErr w:type="spellStart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арқылы</w:t>
                            </w:r>
                            <w:proofErr w:type="spellEnd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;</w:t>
                            </w:r>
                          </w:p>
                          <w:p w:rsidR="00911C64" w:rsidRPr="005B7EC9" w:rsidRDefault="007C1E98" w:rsidP="007C1E98">
                            <w:pPr>
                              <w:pStyle w:val="NoSpacing"/>
                              <w:jc w:val="center"/>
                            </w:pPr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2) </w:t>
                            </w:r>
                            <w:proofErr w:type="spellStart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көрсетілетін</w:t>
                            </w:r>
                            <w:proofErr w:type="spellEnd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қызметті</w:t>
                            </w:r>
                            <w:proofErr w:type="spellEnd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беруші</w:t>
                            </w:r>
                            <w:proofErr w:type="spellEnd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арқылы</w:t>
                            </w:r>
                            <w:proofErr w:type="spellEnd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жүзеге</w:t>
                            </w:r>
                            <w:proofErr w:type="spellEnd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асырылады</w:t>
                            </w:r>
                            <w:proofErr w:type="spellEnd"/>
                            <w:r w:rsidRPr="007C1E98">
                              <w:rPr>
                                <w:rFonts w:ascii="Times New Roman" w:eastAsia="Times New Roman" w:hAnsi="Times New Roman" w:cs="Times New Roman"/>
                                <w:lang w:eastAsia="kk-KZ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-38.1pt;margin-top:74.6pt;width:323.25pt;height:1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" fillcolor="white [3201]" strokecolor="#f79646 [3209]" strokeweight="2pt">
                <v:path arrowok="t"/>
                <v:textbox>
                  <w:txbxContent>
                    <w:p w:rsidR="00395744" w:rsidRPr="007C1E98" w:rsidRDefault="00395744" w:rsidP="003957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Мемлекеттік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бастауыш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негізгі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 xml:space="preserve"> орта </w:t>
                      </w: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және</w:t>
                      </w:r>
                      <w:proofErr w:type="spellEnd"/>
                    </w:p>
                    <w:p w:rsidR="00395744" w:rsidRPr="007C1E98" w:rsidRDefault="00395744" w:rsidP="003957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C1E9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жалпы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 xml:space="preserve"> орта </w:t>
                      </w: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білім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 xml:space="preserve"> беру </w:t>
                      </w: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ұйымдары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395744" w:rsidRDefault="00395744" w:rsidP="003957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C1E98">
                        <w:rPr>
                          <w:b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бұдан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әрі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көрсетілетін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қызметті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беруші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 xml:space="preserve">) </w:t>
                      </w:r>
                      <w:proofErr w:type="spellStart"/>
                      <w:r w:rsidRPr="007C1E98">
                        <w:rPr>
                          <w:b/>
                          <w:sz w:val="22"/>
                          <w:szCs w:val="22"/>
                        </w:rPr>
                        <w:t>көрсетеді</w:t>
                      </w:r>
                      <w:proofErr w:type="spellEnd"/>
                      <w:r w:rsidRPr="007C1E98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7C1E98" w:rsidRPr="007C1E98" w:rsidRDefault="007C1E98" w:rsidP="003957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95744" w:rsidRPr="00395744" w:rsidRDefault="00395744" w:rsidP="007C1E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395744">
                        <w:rPr>
                          <w:b/>
                          <w:sz w:val="22"/>
                          <w:szCs w:val="22"/>
                        </w:rPr>
                        <w:t>Өтінішті</w:t>
                      </w:r>
                      <w:proofErr w:type="spellEnd"/>
                      <w:r w:rsidRPr="0039574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5744">
                        <w:rPr>
                          <w:b/>
                          <w:sz w:val="22"/>
                          <w:szCs w:val="22"/>
                        </w:rPr>
                        <w:t>қабылдау</w:t>
                      </w:r>
                      <w:proofErr w:type="spellEnd"/>
                      <w:r w:rsidRPr="0039574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5744">
                        <w:rPr>
                          <w:b/>
                          <w:sz w:val="22"/>
                          <w:szCs w:val="22"/>
                        </w:rPr>
                        <w:t>және</w:t>
                      </w:r>
                      <w:proofErr w:type="spellEnd"/>
                      <w:r w:rsidRPr="0039574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5744">
                        <w:rPr>
                          <w:b/>
                          <w:sz w:val="22"/>
                          <w:szCs w:val="22"/>
                        </w:rPr>
                        <w:t>мемлекеттік</w:t>
                      </w:r>
                      <w:proofErr w:type="spellEnd"/>
                      <w:r w:rsidRPr="0039574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5744">
                        <w:rPr>
                          <w:b/>
                          <w:sz w:val="22"/>
                          <w:szCs w:val="22"/>
                        </w:rPr>
                        <w:t>қызмет</w:t>
                      </w:r>
                      <w:proofErr w:type="spellEnd"/>
                      <w:r w:rsidRPr="0039574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5744">
                        <w:rPr>
                          <w:b/>
                          <w:sz w:val="22"/>
                          <w:szCs w:val="22"/>
                        </w:rPr>
                        <w:t>көрсетудің</w:t>
                      </w:r>
                      <w:proofErr w:type="spellEnd"/>
                      <w:r w:rsidRPr="0039574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95744">
                        <w:rPr>
                          <w:b/>
                          <w:sz w:val="22"/>
                          <w:szCs w:val="22"/>
                        </w:rPr>
                        <w:t>нәтижесін</w:t>
                      </w:r>
                      <w:proofErr w:type="spellEnd"/>
                      <w:r w:rsidRPr="00395744">
                        <w:rPr>
                          <w:b/>
                          <w:sz w:val="22"/>
                          <w:szCs w:val="22"/>
                        </w:rPr>
                        <w:t xml:space="preserve"> беру:</w:t>
                      </w:r>
                    </w:p>
                    <w:p w:rsidR="007C1E98" w:rsidRPr="007C1E98" w:rsidRDefault="007C1E98" w:rsidP="007C1E98">
                      <w:pPr>
                        <w:pStyle w:val="NoSpacing"/>
                        <w:jc w:val="center"/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</w:pPr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1) www.egov.kz "</w:t>
                      </w:r>
                      <w:proofErr w:type="spellStart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электрондық</w:t>
                      </w:r>
                      <w:proofErr w:type="spellEnd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үкімет</w:t>
                      </w:r>
                      <w:proofErr w:type="spellEnd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" веб-порталы (</w:t>
                      </w:r>
                      <w:proofErr w:type="spellStart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бұдан</w:t>
                      </w:r>
                      <w:proofErr w:type="spellEnd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әрі</w:t>
                      </w:r>
                      <w:proofErr w:type="spellEnd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– портал) </w:t>
                      </w:r>
                      <w:proofErr w:type="spellStart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арқылы</w:t>
                      </w:r>
                      <w:proofErr w:type="spellEnd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;</w:t>
                      </w:r>
                    </w:p>
                    <w:p w:rsidR="00911C64" w:rsidRPr="005B7EC9" w:rsidRDefault="007C1E98" w:rsidP="007C1E98">
                      <w:pPr>
                        <w:pStyle w:val="NoSpacing"/>
                        <w:jc w:val="center"/>
                      </w:pPr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2) </w:t>
                      </w:r>
                      <w:proofErr w:type="spellStart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көрсетілетін</w:t>
                      </w:r>
                      <w:proofErr w:type="spellEnd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қызметті</w:t>
                      </w:r>
                      <w:proofErr w:type="spellEnd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беруші</w:t>
                      </w:r>
                      <w:proofErr w:type="spellEnd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арқылы</w:t>
                      </w:r>
                      <w:proofErr w:type="spellEnd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жүзеге</w:t>
                      </w:r>
                      <w:proofErr w:type="spellEnd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асырылады</w:t>
                      </w:r>
                      <w:proofErr w:type="spellEnd"/>
                      <w:r w:rsidRPr="007C1E98">
                        <w:rPr>
                          <w:rFonts w:ascii="Times New Roman" w:eastAsia="Times New Roman" w:hAnsi="Times New Roman" w:cs="Times New Roman"/>
                          <w:lang w:eastAsia="kk-KZ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81E93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4699635</wp:posOffset>
                </wp:positionV>
                <wp:extent cx="4095750" cy="1412875"/>
                <wp:effectExtent l="0" t="0" r="19050" b="158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0" cy="141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0F6" w:rsidRPr="007C1E98" w:rsidRDefault="00395744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Мемлекеттік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жеке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тұлғаларға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бұдан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әрі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-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көрсетілетін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қызметті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алушы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)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тегін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көрсетіледі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:rsidR="00395744" w:rsidRPr="007C1E98" w:rsidRDefault="00395744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320F6" w:rsidRPr="007C1E98" w:rsidRDefault="00395744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Мемлекеттік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көрсетудің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нысаны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электронды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қағаз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түрінде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:rsidR="00395744" w:rsidRPr="007C1E98" w:rsidRDefault="00395744" w:rsidP="00625075">
                            <w:pPr>
                              <w:pStyle w:val="NoSpacing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5320F6" w:rsidRPr="007C1E98" w:rsidRDefault="00395744" w:rsidP="0039574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Мемлекеттік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қызмет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көрсетудің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нәтижесін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ұсыну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нысаны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электронды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немесе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қағаз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түрінде</w:t>
                            </w:r>
                            <w:proofErr w:type="spellEnd"/>
                            <w:r w:rsidRPr="007C1E98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-36.7pt;margin-top:370.05pt;width:322.5pt;height:1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" fillcolor="white [3201]" strokecolor="#f79646 [3209]" strokeweight="2pt">
                <v:path arrowok="t"/>
                <v:textbox>
                  <w:txbxContent>
                    <w:p w:rsidR="005320F6" w:rsidRPr="007C1E98" w:rsidRDefault="00395744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Мемлекеттік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қызмет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жеке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тұлғаларға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(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бұдан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әрі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-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көрсетілетін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қызметті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алушы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)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тегін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көрсетіледі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:rsidR="00395744" w:rsidRPr="007C1E98" w:rsidRDefault="00395744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5320F6" w:rsidRPr="007C1E98" w:rsidRDefault="00395744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Мемлекеттік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қызмет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көрсетудің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нысаны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электронды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,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қағаз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түрінде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:rsidR="00395744" w:rsidRPr="007C1E98" w:rsidRDefault="00395744" w:rsidP="00625075">
                      <w:pPr>
                        <w:pStyle w:val="NoSpacing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16"/>
                          <w:szCs w:val="16"/>
                          <w:lang w:eastAsia="en-US"/>
                        </w:rPr>
                      </w:pPr>
                    </w:p>
                    <w:p w:rsidR="005320F6" w:rsidRPr="007C1E98" w:rsidRDefault="00395744" w:rsidP="0039574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Мемлекеттік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қызмет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көрсетудің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нәтижесін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ұсыну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нысаны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электронды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немесе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қағаз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түрінде</w:t>
                      </w:r>
                      <w:proofErr w:type="spellEnd"/>
                      <w:r w:rsidRPr="007C1E98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C1E9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5C82DA" wp14:editId="5014AF86">
                <wp:simplePos x="0" y="0"/>
                <wp:positionH relativeFrom="column">
                  <wp:posOffset>3733800</wp:posOffset>
                </wp:positionH>
                <wp:positionV relativeFrom="paragraph">
                  <wp:posOffset>5172075</wp:posOffset>
                </wp:positionV>
                <wp:extent cx="5998845" cy="1123950"/>
                <wp:effectExtent l="0" t="0" r="2095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1E93" w:rsidRDefault="00781E93" w:rsidP="00781E9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  <w:b/>
                              </w:rPr>
                              <w:t>Жұмыс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  <w:b/>
                              </w:rPr>
                              <w:t>кестесі</w:t>
                            </w:r>
                            <w:proofErr w:type="spellEnd"/>
                          </w:p>
                          <w:p w:rsidR="00781E93" w:rsidRDefault="00781E93" w:rsidP="007C1E98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көрсетілетін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қызметті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беруші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- 2015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жылғы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23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қарашадағы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Қазақстан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Республикасының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Еңбек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кодексіне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бұдан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әрі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– Кодекс)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сәйкес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демалыс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және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мереке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күндерін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қоспағанда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дүйсенбіден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бастап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жұманы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қоса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алғанда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сағат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13.00-ден 14.30-ға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дейінгі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түскі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үзіліспен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белгіленген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жұмыс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кестесіне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сәйкес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сағат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9.00-ден 18.30-ға </w:t>
                            </w:r>
                            <w:proofErr w:type="spellStart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>дейін</w:t>
                            </w:r>
                            <w:proofErr w:type="spellEnd"/>
                            <w:r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7C1E98" w:rsidRPr="00603ACA" w:rsidRDefault="007C1E98" w:rsidP="007C1E98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03ACA"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r w:rsidR="00781E93" w:rsidRPr="00781E93">
                              <w:rPr>
                                <w:rFonts w:ascii="Times New Roman" w:hAnsi="Times New Roman" w:cs="Times New Roman"/>
                              </w:rPr>
                              <w:t>портал-</w:t>
                            </w:r>
                            <w:proofErr w:type="spellStart"/>
                            <w:r w:rsidR="00781E93" w:rsidRPr="00781E93">
                              <w:rPr>
                                <w:rFonts w:ascii="Times New Roman" w:hAnsi="Times New Roman" w:cs="Times New Roman"/>
                              </w:rPr>
                              <w:t>тәулік</w:t>
                            </w:r>
                            <w:proofErr w:type="spellEnd"/>
                            <w:r w:rsidR="00781E93" w:rsidRPr="00781E9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781E93" w:rsidRPr="00781E93">
                              <w:rPr>
                                <w:rFonts w:ascii="Times New Roman" w:hAnsi="Times New Roman" w:cs="Times New Roman"/>
                              </w:rPr>
                              <w:t>бойы</w:t>
                            </w:r>
                            <w:proofErr w:type="spellEnd"/>
                            <w:r w:rsidR="00781E93" w:rsidRPr="00781E9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C82DA" id="Прямоугольник 5" o:spid="_x0000_s1030" style="position:absolute;left:0;text-align:left;margin-left:294pt;margin-top:407.25pt;width:472.35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" fillcolor="window" strokecolor="#f79646" strokeweight="2pt">
                <v:path arrowok="t"/>
                <v:textbox>
                  <w:txbxContent>
                    <w:p w:rsidR="00781E93" w:rsidRDefault="00781E93" w:rsidP="00781E9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781E93">
                        <w:rPr>
                          <w:rFonts w:ascii="Times New Roman" w:hAnsi="Times New Roman" w:cs="Times New Roman"/>
                          <w:b/>
                        </w:rPr>
                        <w:t>Жұмыс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  <w:b/>
                        </w:rPr>
                        <w:t>кестесі</w:t>
                      </w:r>
                      <w:proofErr w:type="spellEnd"/>
                    </w:p>
                    <w:p w:rsidR="00781E93" w:rsidRDefault="00781E93" w:rsidP="007C1E98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81E93"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көрсетілетін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қызметті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беруші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- 2015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жылғы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23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қарашадағы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Қазақстан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Республикасының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Еңбек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кодексіне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бұдан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әрі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– Кодекс)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сәйкес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демалыс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және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мереке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күндерін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қоспағанда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дүйсенбіден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бастап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жұманы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қоса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алғанда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сағат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13.00-ден 14.30-ға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дейінгі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түскі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үзіліспен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белгіленген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жұмыс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кестесіне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сәйкес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сағат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9.00-ден 18.30-ға </w:t>
                      </w:r>
                      <w:proofErr w:type="spellStart"/>
                      <w:r w:rsidRPr="00781E93">
                        <w:rPr>
                          <w:rFonts w:ascii="Times New Roman" w:hAnsi="Times New Roman" w:cs="Times New Roman"/>
                        </w:rPr>
                        <w:t>дейін</w:t>
                      </w:r>
                      <w:proofErr w:type="spellEnd"/>
                      <w:r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7C1E98" w:rsidRPr="00603ACA" w:rsidRDefault="007C1E98" w:rsidP="007C1E98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03ACA"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r w:rsidR="00781E93" w:rsidRPr="00781E93">
                        <w:rPr>
                          <w:rFonts w:ascii="Times New Roman" w:hAnsi="Times New Roman" w:cs="Times New Roman"/>
                        </w:rPr>
                        <w:t>портал-</w:t>
                      </w:r>
                      <w:proofErr w:type="spellStart"/>
                      <w:r w:rsidR="00781E93" w:rsidRPr="00781E93">
                        <w:rPr>
                          <w:rFonts w:ascii="Times New Roman" w:hAnsi="Times New Roman" w:cs="Times New Roman"/>
                        </w:rPr>
                        <w:t>тәулік</w:t>
                      </w:r>
                      <w:proofErr w:type="spellEnd"/>
                      <w:r w:rsidR="00781E93" w:rsidRPr="00781E9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781E93" w:rsidRPr="00781E93">
                        <w:rPr>
                          <w:rFonts w:ascii="Times New Roman" w:hAnsi="Times New Roman" w:cs="Times New Roman"/>
                        </w:rPr>
                        <w:t>бойы</w:t>
                      </w:r>
                      <w:proofErr w:type="spellEnd"/>
                      <w:r w:rsidR="00781E93" w:rsidRPr="00781E93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C1E9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6431915</wp:posOffset>
                </wp:positionV>
                <wp:extent cx="10231120" cy="378460"/>
                <wp:effectExtent l="0" t="0" r="1778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1120" cy="378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D1" w:rsidRPr="00625075" w:rsidRDefault="00B178D1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  <w:lang w:val="en-US"/>
                              </w:rPr>
                              <w:t xml:space="preserve">Check </w:t>
                            </w: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-38.7pt;margin-top:506.45pt;width:805.6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" fillcolor="white [3201]" strokecolor="#f79646 [3209]" strokeweight="2pt">
                <v:path arrowok="t"/>
                <v:textbox>
                  <w:txbxContent>
                    <w:p w:rsidR="00B178D1" w:rsidRPr="00625075" w:rsidRDefault="00B178D1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  <w:lang w:val="en-US"/>
                        </w:rPr>
                        <w:t xml:space="preserve">Check </w:t>
                      </w: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ЛИСТ</w:t>
                      </w:r>
                    </w:p>
                  </w:txbxContent>
                </v:textbox>
              </v:rect>
            </w:pict>
          </mc:Fallback>
        </mc:AlternateContent>
      </w:r>
      <w:r w:rsidR="005008E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-462916</wp:posOffset>
                </wp:positionH>
                <wp:positionV relativeFrom="paragraph">
                  <wp:posOffset>-311785</wp:posOffset>
                </wp:positionV>
                <wp:extent cx="10246995" cy="962025"/>
                <wp:effectExtent l="0" t="0" r="2095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699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8E8" w:rsidRDefault="00D00514" w:rsidP="006E764B">
                            <w:pPr>
                              <w:pStyle w:val="Heading3"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«</w:t>
                            </w:r>
                            <w:proofErr w:type="spellStart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Бастауыш</w:t>
                            </w:r>
                            <w:proofErr w:type="spellEnd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негізгі</w:t>
                            </w:r>
                            <w:proofErr w:type="spellEnd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орта, </w:t>
                            </w:r>
                            <w:proofErr w:type="spellStart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жалпы</w:t>
                            </w:r>
                            <w:proofErr w:type="spellEnd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орта </w:t>
                            </w:r>
                            <w:proofErr w:type="spellStart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білім</w:t>
                            </w:r>
                            <w:proofErr w:type="spellEnd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берудің</w:t>
                            </w:r>
                            <w:proofErr w:type="spellEnd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жалпы</w:t>
                            </w:r>
                            <w:proofErr w:type="spellEnd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білім</w:t>
                            </w:r>
                            <w:proofErr w:type="spellEnd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беретін</w:t>
                            </w:r>
                            <w:proofErr w:type="spellEnd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бағдарламалары</w:t>
                            </w:r>
                            <w:proofErr w:type="spellEnd"/>
                            <w:r w:rsidR="00F64D97"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008E8" w:rsidRDefault="00F64D97" w:rsidP="006E764B">
                            <w:pPr>
                              <w:pStyle w:val="Heading3"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бойынша</w:t>
                            </w:r>
                            <w:proofErr w:type="spellEnd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оқыту</w:t>
                            </w:r>
                            <w:proofErr w:type="spellEnd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үшін</w:t>
                            </w:r>
                            <w:proofErr w:type="spellEnd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ведомстволық</w:t>
                            </w:r>
                            <w:proofErr w:type="spellEnd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бағыныстылығына</w:t>
                            </w:r>
                            <w:proofErr w:type="spellEnd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қарамастан</w:t>
                            </w:r>
                            <w:proofErr w:type="spellEnd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білім</w:t>
                            </w:r>
                            <w:proofErr w:type="spellEnd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беру </w:t>
                            </w:r>
                          </w:p>
                          <w:p w:rsidR="00B178D1" w:rsidRDefault="00F64D97" w:rsidP="006E764B">
                            <w:pPr>
                              <w:pStyle w:val="Heading3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ұйымдарына</w:t>
                            </w:r>
                            <w:proofErr w:type="spellEnd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құжаттарды</w:t>
                            </w:r>
                            <w:proofErr w:type="spellEnd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қабылдау</w:t>
                            </w:r>
                            <w:proofErr w:type="spellEnd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және</w:t>
                            </w:r>
                            <w:proofErr w:type="spellEnd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оқуға</w:t>
                            </w:r>
                            <w:proofErr w:type="spellEnd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008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қабылдау</w:t>
                            </w:r>
                            <w:proofErr w:type="spellEnd"/>
                            <w:r w:rsidR="002A500B" w:rsidRPr="005008E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6E764B" w:rsidRPr="006E764B" w:rsidRDefault="006E764B" w:rsidP="006E76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 w:rsidRPr="006E764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Қазақстан</w:t>
                            </w:r>
                            <w:proofErr w:type="spellEnd"/>
                            <w:r w:rsidRPr="006E764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6E764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Республикасы</w:t>
                            </w:r>
                            <w:proofErr w:type="spellEnd"/>
                            <w:r w:rsidRPr="006E764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6E764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Білім</w:t>
                            </w:r>
                            <w:proofErr w:type="spellEnd"/>
                            <w:r w:rsidRPr="006E764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6E764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және</w:t>
                            </w:r>
                            <w:proofErr w:type="spellEnd"/>
                            <w:r w:rsidRPr="006E764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6E764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ғылым</w:t>
                            </w:r>
                            <w:proofErr w:type="spellEnd"/>
                            <w:r w:rsidRPr="006E764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6E764B">
                              <w:rPr>
                                <w:rFonts w:ascii="Times New Roman" w:hAnsi="Times New Roman" w:cs="Times New Roman"/>
                              </w:rPr>
                              <w:t>министрінің</w:t>
                            </w:r>
                            <w:proofErr w:type="spellEnd"/>
                            <w:r w:rsidRPr="006E764B">
                              <w:rPr>
                                <w:rFonts w:ascii="Times New Roman" w:hAnsi="Times New Roman" w:cs="Times New Roman"/>
                              </w:rPr>
                              <w:t xml:space="preserve"> 24.06.2020 </w:t>
                            </w:r>
                            <w:r w:rsidRPr="006E764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№ 264</w:t>
                            </w:r>
                            <w:r>
                              <w:rPr>
                                <w:rFonts w:ascii="Times New Roman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E764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бұйрығы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-36.45pt;margin-top:-24.55pt;width:806.8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" fillcolor="white [3201]" strokecolor="#f79646 [3209]" strokeweight="2pt">
                <v:path arrowok="t"/>
                <v:textbox>
                  <w:txbxContent>
                    <w:p w:rsidR="005008E8" w:rsidRDefault="00D00514" w:rsidP="006E764B">
                      <w:pPr>
                        <w:pStyle w:val="Heading3"/>
                        <w:spacing w:before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«</w:t>
                      </w:r>
                      <w:proofErr w:type="spellStart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Бастауыш</w:t>
                      </w:r>
                      <w:proofErr w:type="spellEnd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негізгі</w:t>
                      </w:r>
                      <w:proofErr w:type="spellEnd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орта, </w:t>
                      </w:r>
                      <w:proofErr w:type="spellStart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жалпы</w:t>
                      </w:r>
                      <w:proofErr w:type="spellEnd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орта </w:t>
                      </w:r>
                      <w:proofErr w:type="spellStart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білім</w:t>
                      </w:r>
                      <w:proofErr w:type="spellEnd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берудің</w:t>
                      </w:r>
                      <w:proofErr w:type="spellEnd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жалпы</w:t>
                      </w:r>
                      <w:proofErr w:type="spellEnd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білім</w:t>
                      </w:r>
                      <w:proofErr w:type="spellEnd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беретін</w:t>
                      </w:r>
                      <w:proofErr w:type="spellEnd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бағдарламалары</w:t>
                      </w:r>
                      <w:proofErr w:type="spellEnd"/>
                      <w:r w:rsidR="00F64D97"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008E8" w:rsidRDefault="00F64D97" w:rsidP="006E764B">
                      <w:pPr>
                        <w:pStyle w:val="Heading3"/>
                        <w:spacing w:before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proofErr w:type="spellStart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бойынша</w:t>
                      </w:r>
                      <w:proofErr w:type="spellEnd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оқыту</w:t>
                      </w:r>
                      <w:proofErr w:type="spellEnd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үшін</w:t>
                      </w:r>
                      <w:proofErr w:type="spellEnd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ведомстволық</w:t>
                      </w:r>
                      <w:proofErr w:type="spellEnd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бағыныстылығына</w:t>
                      </w:r>
                      <w:proofErr w:type="spellEnd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қарамастан</w:t>
                      </w:r>
                      <w:proofErr w:type="spellEnd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білім</w:t>
                      </w:r>
                      <w:proofErr w:type="spellEnd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беру </w:t>
                      </w:r>
                    </w:p>
                    <w:p w:rsidR="00B178D1" w:rsidRDefault="00F64D97" w:rsidP="006E764B">
                      <w:pPr>
                        <w:pStyle w:val="Heading3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proofErr w:type="spellStart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ұйымдарына</w:t>
                      </w:r>
                      <w:proofErr w:type="spellEnd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құжаттарды</w:t>
                      </w:r>
                      <w:proofErr w:type="spellEnd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қабылдау</w:t>
                      </w:r>
                      <w:proofErr w:type="spellEnd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және</w:t>
                      </w:r>
                      <w:proofErr w:type="spellEnd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оқуға</w:t>
                      </w:r>
                      <w:proofErr w:type="spellEnd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008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32"/>
                          <w:szCs w:val="32"/>
                        </w:rPr>
                        <w:t>қабылдау</w:t>
                      </w:r>
                      <w:proofErr w:type="spellEnd"/>
                      <w:r w:rsidR="002A500B" w:rsidRPr="005008E8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»</w:t>
                      </w:r>
                    </w:p>
                    <w:p w:rsidR="006E764B" w:rsidRPr="006E764B" w:rsidRDefault="006E764B" w:rsidP="006E764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(</w:t>
                      </w:r>
                      <w:proofErr w:type="spellStart"/>
                      <w:r w:rsidRPr="006E764B">
                        <w:rPr>
                          <w:rFonts w:ascii="Times New Roman" w:hAnsi="Times New Roman" w:cs="Times New Roman"/>
                          <w:color w:val="000000"/>
                        </w:rPr>
                        <w:t>Қазақстан</w:t>
                      </w:r>
                      <w:proofErr w:type="spellEnd"/>
                      <w:r w:rsidRPr="006E764B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6E764B">
                        <w:rPr>
                          <w:rFonts w:ascii="Times New Roman" w:hAnsi="Times New Roman" w:cs="Times New Roman"/>
                          <w:color w:val="000000"/>
                        </w:rPr>
                        <w:t>Республикасы</w:t>
                      </w:r>
                      <w:proofErr w:type="spellEnd"/>
                      <w:r w:rsidRPr="006E764B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6E764B">
                        <w:rPr>
                          <w:rFonts w:ascii="Times New Roman" w:hAnsi="Times New Roman" w:cs="Times New Roman"/>
                          <w:color w:val="000000"/>
                        </w:rPr>
                        <w:t>Білім</w:t>
                      </w:r>
                      <w:proofErr w:type="spellEnd"/>
                      <w:r w:rsidRPr="006E764B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6E764B">
                        <w:rPr>
                          <w:rFonts w:ascii="Times New Roman" w:hAnsi="Times New Roman" w:cs="Times New Roman"/>
                          <w:color w:val="000000"/>
                        </w:rPr>
                        <w:t>және</w:t>
                      </w:r>
                      <w:proofErr w:type="spellEnd"/>
                      <w:r w:rsidRPr="006E764B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6E764B">
                        <w:rPr>
                          <w:rFonts w:ascii="Times New Roman" w:hAnsi="Times New Roman" w:cs="Times New Roman"/>
                          <w:color w:val="000000"/>
                        </w:rPr>
                        <w:t>ғылым</w:t>
                      </w:r>
                      <w:proofErr w:type="spellEnd"/>
                      <w:r w:rsidRPr="006E764B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Pr="006E764B">
                        <w:rPr>
                          <w:rFonts w:ascii="Times New Roman" w:hAnsi="Times New Roman" w:cs="Times New Roman"/>
                        </w:rPr>
                        <w:t>министрінің</w:t>
                      </w:r>
                      <w:proofErr w:type="spellEnd"/>
                      <w:r w:rsidRPr="006E764B">
                        <w:rPr>
                          <w:rFonts w:ascii="Times New Roman" w:hAnsi="Times New Roman" w:cs="Times New Roman"/>
                        </w:rPr>
                        <w:t xml:space="preserve"> 24.06.2020 </w:t>
                      </w:r>
                      <w:r w:rsidRPr="006E764B">
                        <w:rPr>
                          <w:rFonts w:ascii="Times New Roman" w:hAnsi="Times New Roman" w:cs="Times New Roman"/>
                          <w:color w:val="000000"/>
                        </w:rPr>
                        <w:t>№ 264</w:t>
                      </w:r>
                      <w:r>
                        <w:rPr>
                          <w:rFonts w:ascii="Times New Roman"/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 w:rsidRPr="006E764B">
                        <w:rPr>
                          <w:rFonts w:ascii="Times New Roman" w:hAnsi="Times New Roman" w:cs="Times New Roman"/>
                          <w:color w:val="000000"/>
                        </w:rPr>
                        <w:t>бұйрығы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F4487C" w:rsidRPr="00D01086" w:rsidSect="007C74E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60A1"/>
    <w:multiLevelType w:val="hybridMultilevel"/>
    <w:tmpl w:val="C58C1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8547C"/>
    <w:multiLevelType w:val="hybridMultilevel"/>
    <w:tmpl w:val="20BAD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25"/>
    <w:rsid w:val="00043785"/>
    <w:rsid w:val="0017618D"/>
    <w:rsid w:val="001A509A"/>
    <w:rsid w:val="001B4322"/>
    <w:rsid w:val="001C0387"/>
    <w:rsid w:val="00281E5E"/>
    <w:rsid w:val="002A500B"/>
    <w:rsid w:val="002E3455"/>
    <w:rsid w:val="00395744"/>
    <w:rsid w:val="004B0BAD"/>
    <w:rsid w:val="005008E8"/>
    <w:rsid w:val="00531143"/>
    <w:rsid w:val="005320F6"/>
    <w:rsid w:val="005B7EC9"/>
    <w:rsid w:val="005E7CEA"/>
    <w:rsid w:val="00625075"/>
    <w:rsid w:val="006E764B"/>
    <w:rsid w:val="007273A4"/>
    <w:rsid w:val="00741904"/>
    <w:rsid w:val="0075537F"/>
    <w:rsid w:val="00781E93"/>
    <w:rsid w:val="007C1E98"/>
    <w:rsid w:val="007C74EA"/>
    <w:rsid w:val="007F717E"/>
    <w:rsid w:val="008C58F9"/>
    <w:rsid w:val="008E5409"/>
    <w:rsid w:val="00911C64"/>
    <w:rsid w:val="00926FEA"/>
    <w:rsid w:val="00950892"/>
    <w:rsid w:val="009C125B"/>
    <w:rsid w:val="009F61F2"/>
    <w:rsid w:val="00A1756E"/>
    <w:rsid w:val="00A509B3"/>
    <w:rsid w:val="00B074E6"/>
    <w:rsid w:val="00B11625"/>
    <w:rsid w:val="00B178D1"/>
    <w:rsid w:val="00B27C81"/>
    <w:rsid w:val="00B72941"/>
    <w:rsid w:val="00BE0A4A"/>
    <w:rsid w:val="00BF426A"/>
    <w:rsid w:val="00CE48CD"/>
    <w:rsid w:val="00D00514"/>
    <w:rsid w:val="00D01086"/>
    <w:rsid w:val="00D722C5"/>
    <w:rsid w:val="00D766B7"/>
    <w:rsid w:val="00E20A02"/>
    <w:rsid w:val="00E42A78"/>
    <w:rsid w:val="00E552D2"/>
    <w:rsid w:val="00F21C24"/>
    <w:rsid w:val="00F4487C"/>
    <w:rsid w:val="00F64D97"/>
    <w:rsid w:val="00F65185"/>
    <w:rsid w:val="00F6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A5D36-2C58-4417-84B9-DE39C2BF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D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NoSpacing">
    <w:name w:val="No Spacing"/>
    <w:uiPriority w:val="1"/>
    <w:qFormat/>
    <w:rsid w:val="00B17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2A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64D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74B7-EAAC-4D2B-A51F-7969190B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</dc:creator>
  <cp:lastModifiedBy>Comp</cp:lastModifiedBy>
  <cp:revision>5</cp:revision>
  <cp:lastPrinted>2018-10-26T03:12:00Z</cp:lastPrinted>
  <dcterms:created xsi:type="dcterms:W3CDTF">2020-10-09T10:30:00Z</dcterms:created>
  <dcterms:modified xsi:type="dcterms:W3CDTF">2020-10-09T11:20:00Z</dcterms:modified>
</cp:coreProperties>
</file>