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603ACA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-378460</wp:posOffset>
                </wp:positionV>
                <wp:extent cx="10351770" cy="981075"/>
                <wp:effectExtent l="0" t="0" r="1143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177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CA" w:rsidRDefault="00D00514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320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5320F6" w:rsidRPr="005320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                      </w:r>
                            <w:r w:rsidR="002A500B" w:rsidRPr="005320F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B178D1" w:rsidRPr="00603ACA" w:rsidRDefault="00603ACA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03ACA">
                              <w:t xml:space="preserve"> 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приказ Министра образования и науки РК от 24.06.2020 </w:t>
                            </w:r>
                            <w:hyperlink r:id="rId6" w:anchor="z16" w:history="1">
                              <w:r w:rsidRPr="00603ACA">
                                <w:rPr>
                                  <w:rFonts w:ascii="Times New Roman" w:hAnsi="Times New Roman" w:cs="Times New Roman"/>
                                  <w:color w:val="0000FF"/>
                                  <w:u w:val="single"/>
                                </w:rPr>
                                <w:t>№ 264</w:t>
                              </w:r>
                            </w:hyperlink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4.7pt;margin-top:-29.8pt;width:815.1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" fillcolor="white [3201]" strokecolor="#f79646 [3209]" strokeweight="2pt">
                <v:path arrowok="t"/>
                <v:textbox>
                  <w:txbxContent>
                    <w:p w:rsidR="00603ACA" w:rsidRDefault="00D00514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5320F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5320F6" w:rsidRPr="005320F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                </w:r>
                      <w:r w:rsidR="002A500B" w:rsidRPr="005320F6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</w:p>
                    <w:p w:rsidR="00B178D1" w:rsidRPr="00603ACA" w:rsidRDefault="00603ACA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03ACA">
                        <w:t xml:space="preserve"> 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приказ Министра образования и науки РК от 24.06.2020 </w:t>
                      </w:r>
                      <w:hyperlink r:id="rId7" w:anchor="z16" w:history="1">
                        <w:r w:rsidRPr="00603ACA">
                          <w:rPr>
                            <w:rFonts w:ascii="Times New Roman" w:hAnsi="Times New Roman" w:cs="Times New Roman"/>
                            <w:color w:val="0000FF"/>
                            <w:u w:val="single"/>
                          </w:rPr>
                          <w:t>№ 264</w:t>
                        </w:r>
                      </w:hyperlink>
                      <w:r w:rsidRPr="00603AC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6336665</wp:posOffset>
                </wp:positionV>
                <wp:extent cx="10269220" cy="435610"/>
                <wp:effectExtent l="0" t="0" r="1778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69220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37.95pt;margin-top:498.95pt;width:808.6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766445</wp:posOffset>
                </wp:positionV>
                <wp:extent cx="4105275" cy="1853967"/>
                <wp:effectExtent l="0" t="0" r="2857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1853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Государственная услуга оказывается </w:t>
                            </w: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организациями начального, основного среднего и общего среднего образования </w:t>
                            </w:r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(далее – </w:t>
                            </w:r>
                            <w:proofErr w:type="spellStart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услугодатели</w:t>
                            </w:r>
                            <w:proofErr w:type="spellEnd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).</w:t>
                            </w: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Прием заявления и выдача результата оказания государственной услуги осуществляются через:</w:t>
                            </w: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1) канцелярию </w:t>
                            </w:r>
                            <w:proofErr w:type="spellStart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услугодателя</w:t>
                            </w:r>
                            <w:proofErr w:type="spellEnd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;</w:t>
                            </w: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2) веб-портал "электронного правительства": www.egov.kz (далее – портал).</w:t>
                            </w:r>
                          </w:p>
                          <w:p w:rsidR="00911C64" w:rsidRPr="005B7EC9" w:rsidRDefault="00911C64" w:rsidP="005B7E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-38.85pt;margin-top:60.35pt;width:323.25pt;height:1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Государственная услуга оказывается </w:t>
                      </w: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организациями начального, основного среднего и общего среднего образования </w:t>
                      </w:r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(далее – </w:t>
                      </w:r>
                      <w:proofErr w:type="spellStart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услугодатели</w:t>
                      </w:r>
                      <w:proofErr w:type="spellEnd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).</w:t>
                      </w: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Прием заявления и выдача результата оказания государственной услуги осуществляются через:</w:t>
                      </w: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1) канцелярию </w:t>
                      </w:r>
                      <w:proofErr w:type="spellStart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услугодателя</w:t>
                      </w:r>
                      <w:proofErr w:type="spellEnd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;</w:t>
                      </w: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2) веб-портал "электронного правительства": www.egov.kz (далее – портал).</w:t>
                      </w:r>
                    </w:p>
                    <w:p w:rsidR="00911C64" w:rsidRPr="005B7EC9" w:rsidRDefault="00911C64" w:rsidP="005B7EC9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2818130</wp:posOffset>
                </wp:positionV>
                <wp:extent cx="4086225" cy="1770077"/>
                <wp:effectExtent l="0" t="0" r="28575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770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3A4" w:rsidRPr="008310F7" w:rsidRDefault="007273A4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  <w:r w:rsidRPr="008310F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Сроки оказания государственной услуги:</w:t>
                            </w:r>
                          </w:p>
                          <w:p w:rsidR="002A500B" w:rsidRPr="008310F7" w:rsidRDefault="002A500B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</w:p>
                          <w:p w:rsidR="008310F7" w:rsidRPr="008310F7" w:rsidRDefault="008310F7" w:rsidP="008310F7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С момента сдачи пакета документов </w:t>
                            </w:r>
                            <w:proofErr w:type="spellStart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услугодателю</w:t>
                            </w:r>
                            <w:proofErr w:type="spellEnd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, а также при обращении через портал – один рабочий день.</w:t>
                            </w:r>
                          </w:p>
                          <w:p w:rsidR="005B7EC9" w:rsidRPr="008310F7" w:rsidRDefault="008310F7" w:rsidP="008310F7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августа.</w:t>
                            </w:r>
                          </w:p>
                          <w:p w:rsidR="008310F7" w:rsidRPr="008310F7" w:rsidRDefault="008310F7" w:rsidP="008310F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 xml:space="preserve">Для </w:t>
                            </w:r>
                            <w:r w:rsidRPr="008310F7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>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38.2pt;margin-top:221.9pt;width:321.75pt;height:1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7273A4" w:rsidRPr="008310F7" w:rsidRDefault="007273A4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  <w:r w:rsidRPr="008310F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Сроки оказания государственной услуги:</w:t>
                      </w:r>
                    </w:p>
                    <w:p w:rsidR="002A500B" w:rsidRPr="008310F7" w:rsidRDefault="002A500B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</w:p>
                    <w:p w:rsidR="008310F7" w:rsidRPr="008310F7" w:rsidRDefault="008310F7" w:rsidP="008310F7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С момента сдачи пакета документов </w:t>
                      </w:r>
                      <w:proofErr w:type="spellStart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услугодателю</w:t>
                      </w:r>
                      <w:proofErr w:type="spellEnd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, а также при обращении через портал – один рабочий день.</w:t>
                      </w:r>
                    </w:p>
                    <w:p w:rsidR="005B7EC9" w:rsidRPr="008310F7" w:rsidRDefault="008310F7" w:rsidP="008310F7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августа.</w:t>
                      </w:r>
                    </w:p>
                    <w:p w:rsidR="008310F7" w:rsidRPr="008310F7" w:rsidRDefault="008310F7" w:rsidP="008310F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kk-KZ"/>
                        </w:rPr>
                        <w:t xml:space="preserve">Для </w:t>
                      </w:r>
                      <w:r w:rsidRPr="008310F7">
                        <w:rPr>
                          <w:rFonts w:ascii="Times New Roman" w:hAnsi="Times New Roman" w:cs="Times New Roman"/>
                          <w:lang w:eastAsia="kk-KZ"/>
                        </w:rPr>
                        <w:t>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года.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4778375</wp:posOffset>
                </wp:positionV>
                <wp:extent cx="4095750" cy="1413435"/>
                <wp:effectExtent l="0" t="0" r="19050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413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75" w:rsidRPr="005320F6" w:rsidRDefault="00625075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320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Государств</w:t>
                            </w:r>
                            <w:r w:rsidR="001C0387" w:rsidRPr="005320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енная услуга оказывается </w:t>
                            </w:r>
                          </w:p>
                          <w:p w:rsidR="00625075" w:rsidRPr="005320F6" w:rsidRDefault="005B7EC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320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физическим</w:t>
                            </w:r>
                            <w:r w:rsidR="00625075" w:rsidRPr="005320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лицам</w:t>
                            </w:r>
                            <w:r w:rsidR="00BE0A4A" w:rsidRPr="005320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бесплатно</w:t>
                            </w:r>
                          </w:p>
                          <w:p w:rsidR="005320F6" w:rsidRPr="005320F6" w:rsidRDefault="005320F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5075" w:rsidRPr="005320F6" w:rsidRDefault="005320F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320F6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Форма оказания государственной услуги: электронная, бумажная</w:t>
                            </w:r>
                          </w:p>
                          <w:p w:rsidR="005320F6" w:rsidRPr="005320F6" w:rsidRDefault="005320F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5320F6" w:rsidRPr="005320F6" w:rsidRDefault="005320F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320F6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Форма предоставления результата оказания государственной услуги: электронная или бумажная.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-38.2pt;margin-top:376.25pt;width:322.5pt;height:1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625075" w:rsidRPr="005320F6" w:rsidRDefault="00625075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320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Государств</w:t>
                      </w:r>
                      <w:r w:rsidR="001C0387" w:rsidRPr="005320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енная услуга оказывается </w:t>
                      </w:r>
                    </w:p>
                    <w:p w:rsidR="00625075" w:rsidRPr="005320F6" w:rsidRDefault="005B7EC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320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физическим</w:t>
                      </w:r>
                      <w:r w:rsidR="00625075" w:rsidRPr="005320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лицам</w:t>
                      </w:r>
                      <w:r w:rsidR="00BE0A4A" w:rsidRPr="005320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бесплатно</w:t>
                      </w:r>
                    </w:p>
                    <w:p w:rsidR="005320F6" w:rsidRPr="005320F6" w:rsidRDefault="005320F6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625075" w:rsidRPr="005320F6" w:rsidRDefault="005320F6" w:rsidP="00625075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5320F6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eastAsia="en-US"/>
                        </w:rPr>
                        <w:t>Форма оказания государственной услуги: электронная, бумажная</w:t>
                      </w:r>
                    </w:p>
                    <w:p w:rsidR="005320F6" w:rsidRPr="005320F6" w:rsidRDefault="005320F6" w:rsidP="00625075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eastAsia="en-US"/>
                        </w:rPr>
                      </w:pPr>
                    </w:p>
                    <w:p w:rsidR="005320F6" w:rsidRPr="005320F6" w:rsidRDefault="005320F6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320F6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eastAsia="en-US"/>
                        </w:rPr>
                        <w:t>Форма предоставления результата оказания государственной услуги: электронная или бумажная.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5C6FB" wp14:editId="693F5118">
                <wp:simplePos x="0" y="0"/>
                <wp:positionH relativeFrom="column">
                  <wp:posOffset>3785235</wp:posOffset>
                </wp:positionH>
                <wp:positionV relativeFrom="paragraph">
                  <wp:posOffset>5107940</wp:posOffset>
                </wp:positionV>
                <wp:extent cx="5998845" cy="1123950"/>
                <wp:effectExtent l="0" t="0" r="2095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ACA" w:rsidRPr="00603ACA" w:rsidRDefault="00603ACA" w:rsidP="00603AC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</w:rPr>
                              <w:t>График работы</w:t>
                            </w:r>
                          </w:p>
                          <w:p w:rsidR="00603ACA" w:rsidRPr="00603ACA" w:rsidRDefault="00603ACA" w:rsidP="00603AC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proofErr w:type="spellStart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услугодателя</w:t>
                            </w:r>
                            <w:proofErr w:type="spellEnd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                </w:r>
                            <w:hyperlink r:id="rId8" w:anchor="z205" w:history="1">
                              <w:r w:rsidRPr="00603ACA">
                                <w:rPr>
                                  <w:rFonts w:ascii="Times New Roman" w:hAnsi="Times New Roman" w:cs="Times New Roman"/>
                                  <w:color w:val="0000FF"/>
                                  <w:u w:val="single"/>
                                </w:rPr>
                                <w:t>Трудовому кодексу</w:t>
                              </w:r>
                            </w:hyperlink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 Республики Казахстан от 23 ноября 2015 года (далее – Кодекс) с перерывом на обед с 13.00 часов до 14.30 часов.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>2) пор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тала – круглосуточно.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5C6FB" id="Прямоугольник 5" o:spid="_x0000_s1031" style="position:absolute;left:0;text-align:left;margin-left:298.05pt;margin-top:402.2pt;width:472.3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" fillcolor="window" strokecolor="#f79646" strokeweight="2pt">
                <v:path arrowok="t"/>
                <v:textbox>
                  <w:txbxContent>
                    <w:p w:rsidR="00603ACA" w:rsidRPr="00603ACA" w:rsidRDefault="00603ACA" w:rsidP="00603AC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  <w:b/>
                        </w:rPr>
                        <w:t>График работы</w:t>
                      </w:r>
                    </w:p>
                    <w:p w:rsidR="00603ACA" w:rsidRPr="00603ACA" w:rsidRDefault="00603ACA" w:rsidP="00603ACA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proofErr w:type="spellStart"/>
                      <w:r w:rsidRPr="00603ACA">
                        <w:rPr>
                          <w:rFonts w:ascii="Times New Roman" w:hAnsi="Times New Roman" w:cs="Times New Roman"/>
                        </w:rPr>
                        <w:t>услугодателя</w:t>
                      </w:r>
                      <w:proofErr w:type="spellEnd"/>
                      <w:r w:rsidRPr="00603ACA">
                        <w:rPr>
                          <w:rFonts w:ascii="Times New Roman" w:hAnsi="Times New Roman" w:cs="Times New Roman"/>
                        </w:rPr>
          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          </w:r>
                      <w:hyperlink r:id="rId9" w:anchor="z205" w:history="1">
                        <w:r w:rsidRPr="00603ACA">
                          <w:rPr>
                            <w:rFonts w:ascii="Times New Roman" w:hAnsi="Times New Roman" w:cs="Times New Roman"/>
                            <w:color w:val="0000FF"/>
                            <w:u w:val="single"/>
                          </w:rPr>
                          <w:t>Трудовому кодексу</w:t>
                        </w:r>
                      </w:hyperlink>
                      <w:r w:rsidRPr="00603ACA">
                        <w:rPr>
                          <w:rFonts w:ascii="Times New Roman" w:hAnsi="Times New Roman" w:cs="Times New Roman"/>
                        </w:rPr>
                        <w:t xml:space="preserve"> Республики Казахстан от 23 ноября 2015 года (далее – Кодекс) с перерывом на обед с 13.00 часов до 14.30 часов.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>2) пор</w:t>
                      </w:r>
                      <w:r>
                        <w:rPr>
                          <w:rFonts w:ascii="Times New Roman" w:hAnsi="Times New Roman" w:cs="Times New Roman"/>
                        </w:rPr>
                        <w:t>тала – круглосуточно.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707391</wp:posOffset>
                </wp:positionV>
                <wp:extent cx="6003925" cy="4286250"/>
                <wp:effectExtent l="0" t="0" r="158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428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A4A" w:rsidRPr="00603ACA" w:rsidRDefault="00911C64" w:rsidP="0053114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Перечень документов, необходимых для оказания государственной услуги </w:t>
                            </w:r>
                          </w:p>
                          <w:p w:rsidR="00CE48CD" w:rsidRPr="00603ACA" w:rsidRDefault="00CE48CD" w:rsidP="00603AC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603ACA" w:rsidRDefault="007E49FA" w:rsidP="007E49FA">
                            <w:pPr>
                              <w:spacing w:after="0" w:line="259" w:lineRule="auto"/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к </w:t>
                            </w:r>
                            <w:proofErr w:type="spellStart"/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услугодателю</w:t>
                            </w:r>
                            <w:proofErr w:type="spellEnd"/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: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1) заявление; 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>2) оригинал документа, удостоверяющего личность (требуется для идентификации),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>3) справка о сос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тоянии здоровья (форма № 063/у 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и 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форма № 026/у-3 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"Пасп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орт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 здоровья ребенка");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>4) фотографии ребенка размером 3х4 см в количестве 2 штук.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                      </w:r>
                            <w:proofErr w:type="spellStart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педагого</w:t>
                            </w:r>
                            <w:proofErr w:type="spellEnd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-медико-психологической комиссии при согласии законных представителей.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proofErr w:type="spellStart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Услугополучатели</w:t>
                            </w:r>
                            <w:proofErr w:type="spellEnd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>1) иностранец - вид на жительство иностранца в Республике Казахстан;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2) лицо без гражданства - </w:t>
                            </w:r>
                            <w:bookmarkStart w:id="0" w:name="_GoBack"/>
                            <w:bookmarkEnd w:id="0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удостоверение лица без гражданства;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>3) беженец - удостоверение беженца;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>4) лицо, ищущее убежище - свидетельство лица, ищущего убежище;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5) </w:t>
                            </w:r>
                            <w:proofErr w:type="spellStart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оралман</w:t>
                            </w:r>
                            <w:proofErr w:type="spellEnd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 - удостоверение </w:t>
                            </w:r>
                            <w:proofErr w:type="spellStart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оралмана</w:t>
                            </w:r>
                            <w:proofErr w:type="spellEnd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603ACA" w:rsidRPr="00603ACA" w:rsidRDefault="007E49FA" w:rsidP="007E49FA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На портал: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br/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1) заявление одного из родителей (или иных законных представителей) </w:t>
                            </w:r>
                            <w:r w:rsidR="00603ACA" w:rsidRPr="00603ACA">
                              <w:rPr>
                                <w:rFonts w:ascii="Times New Roman" w:hAnsi="Times New Roman" w:cs="Times New Roman"/>
                              </w:rPr>
                              <w:t>в форме электронного документа</w:t>
                            </w:r>
                          </w:p>
                          <w:p w:rsidR="00043785" w:rsidRPr="00603ACA" w:rsidRDefault="007E49FA" w:rsidP="007E49FA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2) электронные документы о со</w:t>
                            </w:r>
                            <w:r w:rsidR="00603ACA" w:rsidRPr="00603ACA">
                              <w:rPr>
                                <w:rFonts w:ascii="Times New Roman" w:hAnsi="Times New Roman" w:cs="Times New Roman"/>
                              </w:rPr>
                              <w:t>стоянии здоровья формы № 063/у, формы № 026/у-3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  <w:t>3) цифровая фотография ребенка размером 3х4 см.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298.05pt;margin-top:55.7pt;width:472.75pt;height:3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BE0A4A" w:rsidRPr="00603ACA" w:rsidRDefault="00911C64" w:rsidP="0053114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  <w:b/>
                        </w:rPr>
                        <w:t xml:space="preserve">Перечень документов, необходимых для оказания государственной услуги </w:t>
                      </w:r>
                    </w:p>
                    <w:p w:rsidR="00CE48CD" w:rsidRPr="00603ACA" w:rsidRDefault="00CE48CD" w:rsidP="00603AC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603ACA" w:rsidRDefault="007E49FA" w:rsidP="007E49FA">
                      <w:pPr>
                        <w:spacing w:after="0" w:line="259" w:lineRule="auto"/>
                      </w:pPr>
                      <w:r w:rsidRPr="00603AC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к </w:t>
                      </w:r>
                      <w:proofErr w:type="spellStart"/>
                      <w:r w:rsidRPr="00603AC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услугодателю</w:t>
                      </w:r>
                      <w:proofErr w:type="spellEnd"/>
                      <w:r w:rsidRPr="00603AC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: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 xml:space="preserve">1) заявление; 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>2) оригинал документа, удостоверяющего личность (требуется для идентификации),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>3) справка о сос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тоянии здоровья (форма № 063/у 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и 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форма № 026/у-3 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>"Пасп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>орт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 здоровья ребенка");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>4) фотографии ребенка размером 3х4 см в количестве 2 штук.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                </w:r>
                      <w:proofErr w:type="spellStart"/>
                      <w:r w:rsidRPr="00603ACA">
                        <w:rPr>
                          <w:rFonts w:ascii="Times New Roman" w:hAnsi="Times New Roman" w:cs="Times New Roman"/>
                        </w:rPr>
                        <w:t>педагого</w:t>
                      </w:r>
                      <w:proofErr w:type="spellEnd"/>
                      <w:r w:rsidRPr="00603ACA">
                        <w:rPr>
                          <w:rFonts w:ascii="Times New Roman" w:hAnsi="Times New Roman" w:cs="Times New Roman"/>
                        </w:rPr>
                        <w:t>-медико-психологической комиссии при согласии законных представителей.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</w:r>
                      <w:proofErr w:type="spellStart"/>
                      <w:r w:rsidRPr="00603ACA">
                        <w:rPr>
                          <w:rFonts w:ascii="Times New Roman" w:hAnsi="Times New Roman" w:cs="Times New Roman"/>
                        </w:rPr>
                        <w:t>Услугополучатели</w:t>
                      </w:r>
                      <w:proofErr w:type="spellEnd"/>
                      <w:r w:rsidRPr="00603ACA">
                        <w:rPr>
                          <w:rFonts w:ascii="Times New Roman" w:hAnsi="Times New Roman" w:cs="Times New Roman"/>
                        </w:rPr>
                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>1) иностранец - вид на жительство иностранца в Республике Казахстан;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 xml:space="preserve">2) лицо без гражданства - </w:t>
                      </w:r>
                      <w:bookmarkStart w:id="1" w:name="_GoBack"/>
                      <w:bookmarkEnd w:id="1"/>
                      <w:r w:rsidRPr="00603ACA">
                        <w:rPr>
                          <w:rFonts w:ascii="Times New Roman" w:hAnsi="Times New Roman" w:cs="Times New Roman"/>
                        </w:rPr>
                        <w:t>удостоверение лица без гражданства;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>3) беженец - удостоверение беженца;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>4) лицо, ищущее убежище - свидетельство лица, ищущего убежище;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 xml:space="preserve">5) </w:t>
                      </w:r>
                      <w:proofErr w:type="spellStart"/>
                      <w:r w:rsidRPr="00603ACA">
                        <w:rPr>
                          <w:rFonts w:ascii="Times New Roman" w:hAnsi="Times New Roman" w:cs="Times New Roman"/>
                        </w:rPr>
                        <w:t>оралман</w:t>
                      </w:r>
                      <w:proofErr w:type="spellEnd"/>
                      <w:r w:rsidRPr="00603ACA">
                        <w:rPr>
                          <w:rFonts w:ascii="Times New Roman" w:hAnsi="Times New Roman" w:cs="Times New Roman"/>
                        </w:rPr>
                        <w:t xml:space="preserve"> - удостоверение </w:t>
                      </w:r>
                      <w:proofErr w:type="spellStart"/>
                      <w:r w:rsidRPr="00603ACA">
                        <w:rPr>
                          <w:rFonts w:ascii="Times New Roman" w:hAnsi="Times New Roman" w:cs="Times New Roman"/>
                        </w:rPr>
                        <w:t>оралмана</w:t>
                      </w:r>
                      <w:proofErr w:type="spellEnd"/>
                      <w:r w:rsidRPr="00603AC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603ACA" w:rsidRPr="00603ACA" w:rsidRDefault="007E49FA" w:rsidP="007E49FA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На портал:</w:t>
                      </w:r>
                      <w:r w:rsidRPr="00603AC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br/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1) заявление одного из родителей (или иных законных представителей) </w:t>
                      </w:r>
                      <w:r w:rsidR="00603ACA" w:rsidRPr="00603ACA">
                        <w:rPr>
                          <w:rFonts w:ascii="Times New Roman" w:hAnsi="Times New Roman" w:cs="Times New Roman"/>
                        </w:rPr>
                        <w:t>в форме электронного документа</w:t>
                      </w:r>
                    </w:p>
                    <w:p w:rsidR="00043785" w:rsidRPr="00603ACA" w:rsidRDefault="007E49FA" w:rsidP="007E49FA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</w:rPr>
                        <w:t>2) электронные документы о со</w:t>
                      </w:r>
                      <w:r w:rsidR="00603ACA" w:rsidRPr="00603ACA">
                        <w:rPr>
                          <w:rFonts w:ascii="Times New Roman" w:hAnsi="Times New Roman" w:cs="Times New Roman"/>
                        </w:rPr>
                        <w:t>стоянии здоровья формы № 063/у, формы № 026/у-3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>;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  <w:t>3) цифровая фотография ребенка размером 3х4 см.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3785"/>
    <w:rsid w:val="0017618D"/>
    <w:rsid w:val="001A509A"/>
    <w:rsid w:val="001B4322"/>
    <w:rsid w:val="001C0387"/>
    <w:rsid w:val="00281E5E"/>
    <w:rsid w:val="002A500B"/>
    <w:rsid w:val="002E3455"/>
    <w:rsid w:val="004B0BAD"/>
    <w:rsid w:val="00531143"/>
    <w:rsid w:val="005320F6"/>
    <w:rsid w:val="005B7EC9"/>
    <w:rsid w:val="00603ACA"/>
    <w:rsid w:val="00625075"/>
    <w:rsid w:val="007273A4"/>
    <w:rsid w:val="00741904"/>
    <w:rsid w:val="0075537F"/>
    <w:rsid w:val="007C74EA"/>
    <w:rsid w:val="007E49FA"/>
    <w:rsid w:val="007F717E"/>
    <w:rsid w:val="008310F7"/>
    <w:rsid w:val="008C58F9"/>
    <w:rsid w:val="008E5409"/>
    <w:rsid w:val="00911C64"/>
    <w:rsid w:val="00926FEA"/>
    <w:rsid w:val="00950892"/>
    <w:rsid w:val="009C125B"/>
    <w:rsid w:val="009F61F2"/>
    <w:rsid w:val="00A1756E"/>
    <w:rsid w:val="00A509B3"/>
    <w:rsid w:val="00AA7692"/>
    <w:rsid w:val="00B11625"/>
    <w:rsid w:val="00B178D1"/>
    <w:rsid w:val="00B27C81"/>
    <w:rsid w:val="00B72941"/>
    <w:rsid w:val="00BE0A4A"/>
    <w:rsid w:val="00BF426A"/>
    <w:rsid w:val="00CE48CD"/>
    <w:rsid w:val="00D00514"/>
    <w:rsid w:val="00D01086"/>
    <w:rsid w:val="00D766B7"/>
    <w:rsid w:val="00E20A02"/>
    <w:rsid w:val="00E42A78"/>
    <w:rsid w:val="00E552D2"/>
    <w:rsid w:val="00F21C24"/>
    <w:rsid w:val="00F4487C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20000208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200002089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0308-9692-4FA8-9DAD-83CF3A93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4</cp:revision>
  <cp:lastPrinted>2018-10-26T03:12:00Z</cp:lastPrinted>
  <dcterms:created xsi:type="dcterms:W3CDTF">2020-10-08T10:23:00Z</dcterms:created>
  <dcterms:modified xsi:type="dcterms:W3CDTF">2020-10-08T10:39:00Z</dcterms:modified>
</cp:coreProperties>
</file>